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89" w:rsidRDefault="00D27389" w:rsidP="00D27389">
      <w:pPr>
        <w:spacing w:after="300" w:line="317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АДМИНИСТРАЦИЯ МУНИЦИПАЛЬНОГО ОБРАЗОВАНИЯ «МУХОРШИБИРСКИЙ РАЙОН»</w:t>
      </w:r>
    </w:p>
    <w:p w:rsidR="00D27389" w:rsidRDefault="00D27389" w:rsidP="00D273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ПОСТАНОВЛЕНИЕ</w:t>
      </w:r>
    </w:p>
    <w:p w:rsidR="00D27389" w:rsidRDefault="00E9670B" w:rsidP="00D27389">
      <w:pPr>
        <w:tabs>
          <w:tab w:val="left" w:pos="3847"/>
        </w:tabs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  « 25 » марта   2022 г.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№</w:t>
      </w:r>
      <w:r w:rsidR="00A375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152</w:t>
      </w:r>
      <w:r w:rsidR="00D273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D27389" w:rsidRDefault="00D27389" w:rsidP="00D27389">
      <w:pPr>
        <w:spacing w:after="0" w:line="322" w:lineRule="exact"/>
        <w:ind w:left="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 Мухоршибирь</w:t>
      </w:r>
    </w:p>
    <w:p w:rsidR="00D27389" w:rsidRDefault="00D27389" w:rsidP="00D27389">
      <w:pPr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7389" w:rsidRDefault="00D27389" w:rsidP="00D27389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внесении изменений в Положение об оплате труда и премировании инструкторов по физической культуре и спорту в муниципальном образовании 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район»</w:t>
      </w:r>
    </w:p>
    <w:p w:rsidR="00D27389" w:rsidRDefault="00D27389" w:rsidP="00D27389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D27389" w:rsidRDefault="00D27389" w:rsidP="00D27389">
      <w:pPr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144 Трудового кодекса Российской Федерации, на основании постановления Правительства Республики Бурятия от 17.07.2008г. № 351 «Об утверждении Положения о порядке расходования органами местного самоуправления муниципальных районов (городских округов) субсидий на содержание инструкторов по физической культуре и спорту за счет средств республиканского бюджета», в целях обеспечения условий для развития на территории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физической культуры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массового спорта, организации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официальных физкультурно-оздоровительных и спортивных мероприятий, а также в целях реализации   Соглашения между муниципальным районом и Министерством спорта и молодежной политики Республики Бурятия о совместной деятельности по организации физкультурно-оздоровительной работы инструкторов по физической культуре и спорту по месту жительства, постановляю:</w:t>
      </w:r>
    </w:p>
    <w:p w:rsidR="00D27389" w:rsidRDefault="00D27389" w:rsidP="00D27389">
      <w:pPr>
        <w:pStyle w:val="a5"/>
        <w:numPr>
          <w:ilvl w:val="0"/>
          <w:numId w:val="1"/>
        </w:numPr>
        <w:tabs>
          <w:tab w:val="left" w:pos="142"/>
        </w:tabs>
        <w:spacing w:before="300" w:after="0" w:line="322" w:lineRule="exact"/>
        <w:ind w:left="142" w:right="40" w:firstLine="5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Внести в Положение об оплате труда и премировании инструкторов по физической культуре и спорту в муниципальном образовании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район», утвержденное постановлением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</w:t>
      </w:r>
      <w:r w:rsidR="00A375A8">
        <w:rPr>
          <w:rFonts w:ascii="Times New Roman" w:eastAsia="Times New Roman" w:hAnsi="Times New Roman"/>
          <w:sz w:val="24"/>
          <w:szCs w:val="24"/>
          <w:lang w:eastAsia="ru-RU"/>
        </w:rPr>
        <w:t>ршибирский</w:t>
      </w:r>
      <w:proofErr w:type="spellEnd"/>
      <w:r w:rsid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№ 6 от 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января 2019 года (далее – Положение), с учетом изменений внесенных  постановлениями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№38 от 28 01.2020</w:t>
      </w:r>
      <w:r w:rsidR="001B05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г.,  № 13 от 13.01.2021г следующее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изменение:</w:t>
      </w:r>
    </w:p>
    <w:p w:rsidR="00D27389" w:rsidRPr="00A375A8" w:rsidRDefault="00D27389" w:rsidP="00D27389">
      <w:pPr>
        <w:pStyle w:val="a5"/>
        <w:numPr>
          <w:ilvl w:val="1"/>
          <w:numId w:val="2"/>
        </w:numPr>
        <w:tabs>
          <w:tab w:val="left" w:pos="142"/>
        </w:tabs>
        <w:spacing w:before="300" w:after="0" w:line="322" w:lineRule="exact"/>
        <w:ind w:left="142" w:right="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Абзац 1 пункта 4.1. Положения изложить в следующей редакции:          «4.1.Настоящим Положением в целях повышения материальной заинтересованности работников в качественном, своевременном и добросовестном исполнении своих должностных обязанностей и выполнения </w:t>
      </w:r>
      <w:proofErr w:type="gramStart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критериев оценки эффективности деятельности инструкторов</w:t>
      </w:r>
      <w:proofErr w:type="gramEnd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предусмотрена премия по ито</w:t>
      </w:r>
      <w:r w:rsidR="00A375A8" w:rsidRPr="00A375A8">
        <w:rPr>
          <w:rFonts w:ascii="Times New Roman" w:eastAsia="Times New Roman" w:hAnsi="Times New Roman"/>
          <w:sz w:val="24"/>
          <w:szCs w:val="24"/>
          <w:lang w:eastAsia="ru-RU"/>
        </w:rPr>
        <w:t>гам работы за месяц в размере 63</w:t>
      </w:r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базового оклада». </w:t>
      </w:r>
    </w:p>
    <w:p w:rsidR="00D27389" w:rsidRPr="00A375A8" w:rsidRDefault="00D27389" w:rsidP="00A375A8">
      <w:pPr>
        <w:numPr>
          <w:ilvl w:val="0"/>
          <w:numId w:val="1"/>
        </w:numPr>
        <w:tabs>
          <w:tab w:val="left" w:pos="1284"/>
        </w:tabs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 момента его регистрации и распространяется на прав</w:t>
      </w:r>
      <w:r w:rsidR="00A375A8" w:rsidRPr="00A375A8">
        <w:rPr>
          <w:rFonts w:ascii="Times New Roman" w:eastAsia="Times New Roman" w:hAnsi="Times New Roman"/>
          <w:sz w:val="24"/>
          <w:szCs w:val="24"/>
          <w:lang w:eastAsia="ru-RU"/>
        </w:rPr>
        <w:t>оотношения, возникшие с 1 марта 2022</w:t>
      </w:r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D27389" w:rsidRPr="00A375A8" w:rsidRDefault="00D27389" w:rsidP="00A375A8">
      <w:pPr>
        <w:pStyle w:val="a5"/>
        <w:numPr>
          <w:ilvl w:val="0"/>
          <w:numId w:val="1"/>
        </w:numPr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 </w:t>
      </w:r>
      <w:proofErr w:type="spellStart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Богомазову</w:t>
      </w:r>
      <w:proofErr w:type="spellEnd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М.В.</w:t>
      </w:r>
    </w:p>
    <w:p w:rsidR="00D27389" w:rsidRDefault="00D27389" w:rsidP="00D273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820D11" w:rsidRDefault="00D27389" w:rsidP="00BA5F67">
      <w:pPr>
        <w:spacing w:after="0" w:line="240" w:lineRule="auto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район»                                                </w:t>
      </w:r>
      <w:r w:rsidR="00BA5F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В.Н. Молчанов</w:t>
      </w:r>
    </w:p>
    <w:sectPr w:rsidR="00820D11" w:rsidSect="00E967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C8A79D0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56BE0758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27389"/>
    <w:rsid w:val="00071539"/>
    <w:rsid w:val="00090AFD"/>
    <w:rsid w:val="000F1DF9"/>
    <w:rsid w:val="00100913"/>
    <w:rsid w:val="001B058E"/>
    <w:rsid w:val="001F6590"/>
    <w:rsid w:val="00281B33"/>
    <w:rsid w:val="00820D11"/>
    <w:rsid w:val="00957C2B"/>
    <w:rsid w:val="00A375A8"/>
    <w:rsid w:val="00BA5F67"/>
    <w:rsid w:val="00D27389"/>
    <w:rsid w:val="00E96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color w:val="333333"/>
        <w:sz w:val="32"/>
        <w:szCs w:val="3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89"/>
    <w:pPr>
      <w:spacing w:after="200" w:line="276" w:lineRule="auto"/>
      <w:jc w:val="left"/>
    </w:pPr>
    <w:rPr>
      <w:rFonts w:ascii="Calibri" w:hAnsi="Calibri"/>
      <w:color w:val="auto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D273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6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670B"/>
    <w:rPr>
      <w:rFonts w:ascii="Tahoma" w:hAnsi="Tahoma" w:cs="Tahoma"/>
      <w:color w:val="auto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2022-03-25T01:33:00Z</cp:lastPrinted>
  <dcterms:created xsi:type="dcterms:W3CDTF">2022-03-25T00:53:00Z</dcterms:created>
  <dcterms:modified xsi:type="dcterms:W3CDTF">2022-03-31T07:31:00Z</dcterms:modified>
</cp:coreProperties>
</file>